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CEE6" w14:textId="4626000A" w:rsidR="009B44FB" w:rsidRPr="009B44FB" w:rsidRDefault="00E816E0" w:rsidP="009B44FB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  <w: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Vzdělávací pohybové aktivity</w:t>
      </w:r>
    </w:p>
    <w:p w14:paraId="6C7D1C01" w14:textId="77777777" w:rsidR="009B44FB" w:rsidRPr="009B44FB" w:rsidRDefault="009B44FB" w:rsidP="009B44F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6A83306" w14:textId="2DCE3884" w:rsidR="009B44FB" w:rsidRDefault="009B44FB" w:rsidP="009B44FB">
      <w:pPr>
        <w:keepNext/>
        <w:keepLines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</w:pPr>
      <w:r w:rsidRPr="009B44FB"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  <w:t>Implementační aktivita projektu MAP IV ORP Teplice</w:t>
      </w:r>
    </w:p>
    <w:p w14:paraId="68A66013" w14:textId="77777777" w:rsidR="009B44FB" w:rsidRDefault="009B44FB" w:rsidP="00DA62B3">
      <w:pPr>
        <w:keepNext/>
        <w:keepLines/>
        <w:spacing w:after="0" w:line="360" w:lineRule="auto"/>
        <w:jc w:val="both"/>
        <w:outlineLvl w:val="1"/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</w:pPr>
    </w:p>
    <w:p w14:paraId="582E34A7" w14:textId="77777777" w:rsidR="00E816E0" w:rsidRPr="00E816E0" w:rsidRDefault="009B44FB" w:rsidP="006633DB">
      <w:pPr>
        <w:keepNext/>
        <w:keepLines/>
        <w:spacing w:after="0" w:line="276" w:lineRule="auto"/>
        <w:jc w:val="both"/>
        <w:outlineLvl w:val="1"/>
        <w:rPr>
          <w:rFonts w:ascii="Calibri" w:eastAsia="Calibri" w:hAnsi="Calibri"/>
          <w:b/>
          <w:kern w:val="0"/>
          <w14:ligatures w14:val="none"/>
        </w:rPr>
      </w:pPr>
      <w:r w:rsidRPr="009B44FB">
        <w:rPr>
          <w:rFonts w:ascii="Calibri" w:eastAsia="Calibri" w:hAnsi="Calibri" w:cs="Times New Roman"/>
          <w:b/>
          <w:kern w:val="0"/>
          <w14:ligatures w14:val="none"/>
        </w:rPr>
        <w:t>Popis vzdělávací akce: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E816E0" w:rsidRPr="00E816E0">
        <w:rPr>
          <w:rFonts w:ascii="Calibri" w:eastAsia="Calibri" w:hAnsi="Calibri"/>
          <w:bCs/>
          <w:kern w:val="0"/>
          <w14:ligatures w14:val="none"/>
        </w:rPr>
        <w:t>Rozvojové aktivity zaměřené na zdravé pohybové návyky dětí a vzdělávání pedagogů v oblasti fyziologie pohybového aparátu předškolních dětí.</w:t>
      </w:r>
    </w:p>
    <w:p w14:paraId="7E73AD65" w14:textId="77777777" w:rsidR="006633DB" w:rsidRDefault="006633DB" w:rsidP="006633DB">
      <w:pPr>
        <w:keepNext/>
        <w:keepLines/>
        <w:spacing w:after="0" w:line="276" w:lineRule="auto"/>
        <w:jc w:val="both"/>
        <w:outlineLvl w:val="1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A6C328" w14:textId="2F3424C7" w:rsidR="00E816E0" w:rsidRPr="00E816E0" w:rsidRDefault="00E816E0" w:rsidP="006633DB">
      <w:pPr>
        <w:keepNext/>
        <w:keepLines/>
        <w:spacing w:after="0" w:line="276" w:lineRule="auto"/>
        <w:jc w:val="both"/>
        <w:outlineLvl w:val="1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816E0">
        <w:rPr>
          <w:rFonts w:ascii="Calibri" w:eastAsia="Calibri" w:hAnsi="Calibri" w:cs="Times New Roman"/>
          <w:b/>
          <w:bCs/>
          <w:kern w:val="0"/>
          <w14:ligatures w14:val="none"/>
        </w:rPr>
        <w:t>Obsah vzdělávací akce</w:t>
      </w:r>
    </w:p>
    <w:p w14:paraId="3B99C33A" w14:textId="77777777" w:rsidR="00E816E0" w:rsidRPr="00E816E0" w:rsidRDefault="00E816E0" w:rsidP="006633DB">
      <w:pPr>
        <w:keepNext/>
        <w:keepLines/>
        <w:numPr>
          <w:ilvl w:val="0"/>
          <w:numId w:val="2"/>
        </w:numPr>
        <w:spacing w:after="0" w:line="276" w:lineRule="auto"/>
        <w:jc w:val="both"/>
        <w:outlineLvl w:val="1"/>
        <w:rPr>
          <w:rFonts w:ascii="Calibri" w:eastAsia="Calibri" w:hAnsi="Calibri" w:cs="Times New Roman"/>
          <w:bCs/>
          <w:kern w:val="0"/>
          <w14:ligatures w14:val="none"/>
        </w:rPr>
      </w:pPr>
      <w:r w:rsidRPr="00E816E0">
        <w:rPr>
          <w:rFonts w:ascii="Calibri" w:eastAsia="Calibri" w:hAnsi="Calibri" w:cs="Times New Roman"/>
          <w:bCs/>
          <w:kern w:val="0"/>
          <w14:ligatures w14:val="none"/>
        </w:rPr>
        <w:t>Praktická výuka cviků pro předškolní děti dle zásad fyziologie pohybového aparátu</w:t>
      </w:r>
    </w:p>
    <w:p w14:paraId="14E35EEA" w14:textId="77777777" w:rsidR="00E816E0" w:rsidRPr="00E816E0" w:rsidRDefault="00E816E0" w:rsidP="006633DB">
      <w:pPr>
        <w:keepNext/>
        <w:keepLines/>
        <w:numPr>
          <w:ilvl w:val="0"/>
          <w:numId w:val="2"/>
        </w:numPr>
        <w:spacing w:after="0" w:line="276" w:lineRule="auto"/>
        <w:jc w:val="both"/>
        <w:outlineLvl w:val="1"/>
        <w:rPr>
          <w:rFonts w:ascii="Calibri" w:eastAsia="Calibri" w:hAnsi="Calibri" w:cs="Times New Roman"/>
          <w:bCs/>
          <w:kern w:val="0"/>
          <w14:ligatures w14:val="none"/>
        </w:rPr>
      </w:pPr>
      <w:r w:rsidRPr="00E816E0">
        <w:rPr>
          <w:rFonts w:ascii="Calibri" w:eastAsia="Calibri" w:hAnsi="Calibri" w:cs="Times New Roman"/>
          <w:bCs/>
          <w:kern w:val="0"/>
          <w14:ligatures w14:val="none"/>
        </w:rPr>
        <w:t>Interaktivní forma výuky – cvičení napodobující pohyb zvířat</w:t>
      </w:r>
    </w:p>
    <w:p w14:paraId="551026DB" w14:textId="322AD04B" w:rsidR="00095206" w:rsidRPr="00E816E0" w:rsidRDefault="00E816E0" w:rsidP="00095206">
      <w:pPr>
        <w:keepNext/>
        <w:keepLines/>
        <w:numPr>
          <w:ilvl w:val="0"/>
          <w:numId w:val="2"/>
        </w:numPr>
        <w:spacing w:after="0" w:line="276" w:lineRule="auto"/>
        <w:jc w:val="both"/>
        <w:outlineLvl w:val="1"/>
        <w:rPr>
          <w:rFonts w:ascii="Calibri" w:eastAsia="Calibri" w:hAnsi="Calibri" w:cs="Times New Roman"/>
          <w:bCs/>
          <w:kern w:val="0"/>
          <w14:ligatures w14:val="none"/>
        </w:rPr>
      </w:pPr>
      <w:r w:rsidRPr="00E816E0">
        <w:rPr>
          <w:rFonts w:ascii="Calibri" w:eastAsia="Calibri" w:hAnsi="Calibri" w:cs="Times New Roman"/>
          <w:bCs/>
          <w:kern w:val="0"/>
          <w14:ligatures w14:val="none"/>
        </w:rPr>
        <w:t xml:space="preserve">Využití </w:t>
      </w:r>
      <w:proofErr w:type="spellStart"/>
      <w:r w:rsidRPr="00E816E0">
        <w:rPr>
          <w:rFonts w:ascii="Calibri" w:eastAsia="Calibri" w:hAnsi="Calibri" w:cs="Times New Roman"/>
          <w:bCs/>
          <w:kern w:val="0"/>
          <w14:ligatures w14:val="none"/>
        </w:rPr>
        <w:t>overballů</w:t>
      </w:r>
      <w:proofErr w:type="spellEnd"/>
      <w:r w:rsidRPr="00E816E0">
        <w:rPr>
          <w:rFonts w:ascii="Calibri" w:eastAsia="Calibri" w:hAnsi="Calibri" w:cs="Times New Roman"/>
          <w:bCs/>
          <w:kern w:val="0"/>
          <w14:ligatures w14:val="none"/>
        </w:rPr>
        <w:t xml:space="preserve"> jako pomůcky ke správnému provedení cviků</w:t>
      </w:r>
    </w:p>
    <w:p w14:paraId="7A7BE62F" w14:textId="2B789185" w:rsidR="00E816E0" w:rsidRDefault="00E816E0" w:rsidP="006633DB">
      <w:pPr>
        <w:keepNext/>
        <w:keepLines/>
        <w:numPr>
          <w:ilvl w:val="0"/>
          <w:numId w:val="2"/>
        </w:numPr>
        <w:spacing w:after="0" w:line="276" w:lineRule="auto"/>
        <w:jc w:val="both"/>
        <w:outlineLvl w:val="1"/>
        <w:rPr>
          <w:rFonts w:ascii="Calibri" w:eastAsia="Calibri" w:hAnsi="Calibri" w:cs="Times New Roman"/>
          <w:bCs/>
          <w:kern w:val="0"/>
          <w14:ligatures w14:val="none"/>
        </w:rPr>
      </w:pPr>
      <w:r w:rsidRPr="00E816E0">
        <w:rPr>
          <w:rFonts w:ascii="Calibri" w:eastAsia="Calibri" w:hAnsi="Calibri" w:cs="Times New Roman"/>
          <w:bCs/>
          <w:kern w:val="0"/>
          <w14:ligatures w14:val="none"/>
        </w:rPr>
        <w:t>Pedagogové obdrží metodiku pro práci s</w:t>
      </w:r>
      <w:r w:rsidR="00095206">
        <w:rPr>
          <w:rFonts w:ascii="Calibri" w:eastAsia="Calibri" w:hAnsi="Calibri" w:cs="Times New Roman"/>
          <w:bCs/>
          <w:kern w:val="0"/>
          <w14:ligatures w14:val="none"/>
        </w:rPr>
        <w:t> </w:t>
      </w:r>
      <w:r w:rsidRPr="00E816E0">
        <w:rPr>
          <w:rFonts w:ascii="Calibri" w:eastAsia="Calibri" w:hAnsi="Calibri" w:cs="Times New Roman"/>
          <w:bCs/>
          <w:kern w:val="0"/>
          <w14:ligatures w14:val="none"/>
        </w:rPr>
        <w:t>dětmi</w:t>
      </w:r>
    </w:p>
    <w:p w14:paraId="364DC349" w14:textId="0CF8450A" w:rsidR="00095206" w:rsidRPr="00E816E0" w:rsidRDefault="00095206" w:rsidP="00095206">
      <w:pPr>
        <w:keepNext/>
        <w:keepLines/>
        <w:spacing w:after="0" w:line="276" w:lineRule="auto"/>
        <w:ind w:left="720"/>
        <w:jc w:val="both"/>
        <w:outlineLvl w:val="1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noProof/>
          <w:kern w:val="0"/>
        </w:rPr>
        <w:drawing>
          <wp:anchor distT="0" distB="0" distL="114300" distR="114300" simplePos="0" relativeHeight="251660288" behindDoc="0" locked="0" layoutInCell="1" allowOverlap="1" wp14:anchorId="2B7D47B5" wp14:editId="56A716AD">
            <wp:simplePos x="0" y="0"/>
            <wp:positionH relativeFrom="margin">
              <wp:posOffset>-635</wp:posOffset>
            </wp:positionH>
            <wp:positionV relativeFrom="margin">
              <wp:posOffset>2983865</wp:posOffset>
            </wp:positionV>
            <wp:extent cx="2895600" cy="2895600"/>
            <wp:effectExtent l="0" t="0" r="0" b="0"/>
            <wp:wrapSquare wrapText="bothSides"/>
            <wp:docPr id="511880551" name="Obrázek 8" descr="Obsah obrázku oblečení, boty, osoba, chlapec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80551" name="Obrázek 8" descr="Obsah obrázku oblečení, boty, osoba, chlapec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28335" w14:textId="77777777" w:rsidR="00095206" w:rsidRDefault="00095206" w:rsidP="00095206">
      <w:pPr>
        <w:spacing w:after="0"/>
        <w:rPr>
          <w:rFonts w:ascii="Calibri" w:hAnsi="Calibri" w:cs="Calibri"/>
          <w:b/>
          <w:bCs/>
        </w:rPr>
      </w:pPr>
    </w:p>
    <w:p w14:paraId="76902FE6" w14:textId="77777777" w:rsidR="00095206" w:rsidRDefault="00095206" w:rsidP="00095206">
      <w:pPr>
        <w:spacing w:after="0"/>
        <w:rPr>
          <w:rFonts w:ascii="Calibri" w:hAnsi="Calibri" w:cs="Calibri"/>
          <w:b/>
          <w:bCs/>
        </w:rPr>
      </w:pPr>
    </w:p>
    <w:p w14:paraId="237CE4F3" w14:textId="08105B6E" w:rsidR="00095206" w:rsidRPr="006633DB" w:rsidRDefault="00095206" w:rsidP="00095206">
      <w:pPr>
        <w:spacing w:after="0"/>
        <w:rPr>
          <w:rFonts w:ascii="Calibri" w:hAnsi="Calibri" w:cs="Calibri"/>
          <w:bCs/>
        </w:rPr>
      </w:pPr>
      <w:r w:rsidRPr="006633DB">
        <w:rPr>
          <w:rFonts w:ascii="Calibri" w:hAnsi="Calibri" w:cs="Calibri"/>
          <w:b/>
          <w:bCs/>
        </w:rPr>
        <w:t>Požadavky</w:t>
      </w:r>
      <w:r>
        <w:rPr>
          <w:rFonts w:ascii="Calibri" w:hAnsi="Calibri" w:cs="Calibri"/>
          <w:b/>
          <w:bCs/>
        </w:rPr>
        <w:t xml:space="preserve"> </w:t>
      </w:r>
    </w:p>
    <w:p w14:paraId="0967F7AD" w14:textId="77777777" w:rsidR="00095206" w:rsidRDefault="00095206" w:rsidP="00095206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Třída či kolektiv dětí s učiteli</w:t>
      </w:r>
    </w:p>
    <w:p w14:paraId="74956091" w14:textId="77777777" w:rsidR="00095206" w:rsidRPr="000C60B0" w:rsidRDefault="000C60B0" w:rsidP="00095206">
      <w:pPr>
        <w:pStyle w:val="Odstavecseseznamem"/>
        <w:numPr>
          <w:ilvl w:val="0"/>
          <w:numId w:val="3"/>
        </w:numPr>
        <w:rPr>
          <w:rFonts w:ascii="Calibri" w:hAnsi="Calibri" w:cs="Calibri"/>
          <w:bCs/>
        </w:rPr>
      </w:pPr>
      <w:r w:rsidRPr="000C60B0">
        <w:rPr>
          <w:rFonts w:ascii="Calibri" w:hAnsi="Calibri" w:cs="Calibri"/>
          <w:bCs/>
        </w:rPr>
        <w:t>Cvičební úbor pro děti i pedagogy</w:t>
      </w:r>
    </w:p>
    <w:p w14:paraId="21A687C6" w14:textId="77777777" w:rsidR="00095206" w:rsidRPr="000C60B0" w:rsidRDefault="00095206" w:rsidP="00095206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bCs/>
        </w:rPr>
      </w:pPr>
      <w:r w:rsidRPr="000C60B0">
        <w:rPr>
          <w:rFonts w:ascii="Calibri" w:hAnsi="Calibri" w:cs="Calibri"/>
          <w:bCs/>
        </w:rPr>
        <w:t xml:space="preserve">Pomůcka: </w:t>
      </w:r>
      <w:proofErr w:type="spellStart"/>
      <w:r w:rsidRPr="000C60B0">
        <w:rPr>
          <w:rFonts w:ascii="Calibri" w:hAnsi="Calibri" w:cs="Calibri"/>
          <w:bCs/>
        </w:rPr>
        <w:t>overball</w:t>
      </w:r>
      <w:proofErr w:type="spellEnd"/>
      <w:r w:rsidRPr="000C60B0">
        <w:rPr>
          <w:rFonts w:ascii="Calibri" w:hAnsi="Calibri" w:cs="Calibri"/>
          <w:bCs/>
        </w:rPr>
        <w:t xml:space="preserve"> (zapůjčí lektorka)</w:t>
      </w:r>
    </w:p>
    <w:p w14:paraId="2140656F" w14:textId="0CB37C64" w:rsidR="00B818F0" w:rsidRDefault="00B818F0" w:rsidP="00095206">
      <w:pPr>
        <w:rPr>
          <w:bCs/>
        </w:rPr>
      </w:pPr>
    </w:p>
    <w:p w14:paraId="36CB98D4" w14:textId="56A27445" w:rsidR="00095206" w:rsidRDefault="00095206" w:rsidP="00095206">
      <w:pPr>
        <w:spacing w:after="0"/>
        <w:ind w:left="3540" w:hanging="1416"/>
        <w:rPr>
          <w:rFonts w:ascii="Calibri" w:hAnsi="Calibri" w:cs="Calibri"/>
          <w:b/>
        </w:rPr>
      </w:pPr>
      <w:r w:rsidRPr="00E816E0">
        <w:rPr>
          <w:rFonts w:ascii="Calibri" w:hAnsi="Calibri" w:cs="Calibri"/>
          <w:b/>
        </w:rPr>
        <w:t>Průběh</w:t>
      </w:r>
      <w:r>
        <w:rPr>
          <w:rFonts w:ascii="Calibri" w:hAnsi="Calibri" w:cs="Calibri"/>
          <w:b/>
        </w:rPr>
        <w:t xml:space="preserve"> vzdělávací akce</w:t>
      </w:r>
    </w:p>
    <w:p w14:paraId="053ED612" w14:textId="77777777" w:rsidR="00095206" w:rsidRPr="00E9328B" w:rsidRDefault="00095206" w:rsidP="00E9328B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bCs/>
        </w:rPr>
      </w:pPr>
      <w:r w:rsidRPr="00E9328B">
        <w:rPr>
          <w:rFonts w:ascii="Calibri" w:hAnsi="Calibri" w:cs="Calibri"/>
          <w:bCs/>
        </w:rPr>
        <w:t xml:space="preserve">4x lektorované cvičení (1 hod./den) </w:t>
      </w:r>
    </w:p>
    <w:p w14:paraId="254EE8A7" w14:textId="4D3B147E" w:rsidR="00095206" w:rsidRPr="00095206" w:rsidRDefault="00095206" w:rsidP="00E9328B">
      <w:pPr>
        <w:pStyle w:val="Odstavecseseznamem"/>
        <w:spacing w:after="0"/>
        <w:ind w:left="4956"/>
        <w:rPr>
          <w:rFonts w:ascii="Calibri" w:hAnsi="Calibri" w:cs="Calibri"/>
          <w:bCs/>
        </w:rPr>
      </w:pPr>
      <w:r w:rsidRPr="00095206">
        <w:rPr>
          <w:rFonts w:ascii="Calibri" w:hAnsi="Calibri" w:cs="Calibri"/>
          <w:bCs/>
        </w:rPr>
        <w:t>s dětmi a</w:t>
      </w:r>
      <w:r w:rsidRPr="00095206">
        <w:rPr>
          <w:rFonts w:ascii="Calibri" w:hAnsi="Calibri" w:cs="Calibri"/>
          <w:bCs/>
        </w:rPr>
        <w:t xml:space="preserve"> </w:t>
      </w:r>
      <w:r w:rsidRPr="00095206">
        <w:rPr>
          <w:rFonts w:ascii="Calibri" w:hAnsi="Calibri" w:cs="Calibri"/>
          <w:bCs/>
        </w:rPr>
        <w:t>pedagogy = projektový den v rozsahu 4 hod. rozložený dle potřeb MŠ</w:t>
      </w:r>
    </w:p>
    <w:p w14:paraId="3B902603" w14:textId="77777777" w:rsidR="00095206" w:rsidRDefault="00095206" w:rsidP="00095206">
      <w:pPr>
        <w:rPr>
          <w:bCs/>
        </w:rPr>
      </w:pPr>
    </w:p>
    <w:p w14:paraId="2B486264" w14:textId="77777777" w:rsidR="00095206" w:rsidRDefault="00095206" w:rsidP="00E816E0">
      <w:pPr>
        <w:spacing w:after="0"/>
        <w:rPr>
          <w:rFonts w:ascii="Calibri" w:hAnsi="Calibri" w:cs="Calibri"/>
          <w:b/>
        </w:rPr>
      </w:pPr>
    </w:p>
    <w:p w14:paraId="37D468BF" w14:textId="77777777" w:rsidR="00095206" w:rsidRDefault="00095206" w:rsidP="00E816E0">
      <w:pPr>
        <w:spacing w:after="0"/>
        <w:rPr>
          <w:rFonts w:ascii="Calibri" w:hAnsi="Calibri" w:cs="Calibri"/>
          <w:b/>
        </w:rPr>
      </w:pPr>
    </w:p>
    <w:p w14:paraId="5BBBB75D" w14:textId="77777777" w:rsidR="00E9328B" w:rsidRDefault="00E9328B" w:rsidP="00E816E0">
      <w:pPr>
        <w:spacing w:after="0"/>
        <w:rPr>
          <w:rFonts w:ascii="Calibri" w:hAnsi="Calibri" w:cs="Calibri"/>
          <w:b/>
        </w:rPr>
      </w:pPr>
    </w:p>
    <w:p w14:paraId="09CBCE1C" w14:textId="6E8E14AA" w:rsidR="00095206" w:rsidRDefault="00E816E0" w:rsidP="00E816E0">
      <w:pPr>
        <w:spacing w:after="0"/>
        <w:rPr>
          <w:rFonts w:ascii="Calibri" w:hAnsi="Calibri" w:cs="Calibri"/>
          <w:b/>
        </w:rPr>
      </w:pPr>
      <w:r w:rsidRPr="00E816E0">
        <w:rPr>
          <w:rFonts w:ascii="Calibri" w:hAnsi="Calibri" w:cs="Calibri"/>
          <w:b/>
        </w:rPr>
        <w:t>Lektorka:</w:t>
      </w:r>
      <w:r>
        <w:rPr>
          <w:rFonts w:ascii="Calibri" w:hAnsi="Calibri" w:cs="Calibri"/>
          <w:b/>
        </w:rPr>
        <w:tab/>
      </w:r>
      <w:r w:rsidRPr="00E816E0">
        <w:rPr>
          <w:rFonts w:ascii="Calibri" w:hAnsi="Calibri" w:cs="Calibri"/>
          <w:bCs/>
        </w:rPr>
        <w:t xml:space="preserve">Mgr. Dana </w:t>
      </w:r>
      <w:proofErr w:type="spellStart"/>
      <w:r w:rsidRPr="00E816E0">
        <w:rPr>
          <w:rFonts w:ascii="Calibri" w:hAnsi="Calibri" w:cs="Calibri"/>
          <w:bCs/>
        </w:rPr>
        <w:t>Škarydová</w:t>
      </w:r>
      <w:proofErr w:type="spellEnd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C3C42A8" w14:textId="77777777" w:rsidR="00095206" w:rsidRDefault="00E816E0" w:rsidP="00E816E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Mobil</w:t>
      </w:r>
      <w:r w:rsidRPr="00E816E0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E816E0">
        <w:rPr>
          <w:rFonts w:ascii="Calibri" w:hAnsi="Calibri" w:cs="Calibri"/>
          <w:bCs/>
        </w:rPr>
        <w:t>728 432</w:t>
      </w:r>
      <w:r w:rsidRPr="00E816E0">
        <w:rPr>
          <w:rFonts w:ascii="Calibri" w:hAnsi="Calibri" w:cs="Calibri"/>
          <w:bCs/>
        </w:rPr>
        <w:t> </w:t>
      </w:r>
      <w:r w:rsidRPr="00E816E0">
        <w:rPr>
          <w:rFonts w:ascii="Calibri" w:hAnsi="Calibri" w:cs="Calibri"/>
          <w:bCs/>
        </w:rPr>
        <w:t>889</w:t>
      </w:r>
      <w:r w:rsidRPr="00E816E0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D96AF37" w14:textId="6AAEBAAC" w:rsidR="00E816E0" w:rsidRPr="00E816E0" w:rsidRDefault="00E816E0" w:rsidP="00E816E0">
      <w:pPr>
        <w:spacing w:after="0"/>
        <w:rPr>
          <w:rFonts w:ascii="Calibri" w:hAnsi="Calibri" w:cs="Calibri"/>
          <w:b/>
        </w:rPr>
      </w:pPr>
      <w:r w:rsidRPr="00E816E0">
        <w:rPr>
          <w:rFonts w:ascii="Calibri" w:hAnsi="Calibri" w:cs="Calibri"/>
          <w:b/>
        </w:rPr>
        <w:t xml:space="preserve">E-mail: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E816E0">
        <w:rPr>
          <w:rFonts w:ascii="Calibri" w:hAnsi="Calibri" w:cs="Calibri"/>
          <w:bCs/>
        </w:rPr>
        <w:t>skarydova</w:t>
      </w:r>
      <w:bookmarkStart w:id="0" w:name="_Hlk191986974"/>
      <w:r w:rsidRPr="00E816E0">
        <w:rPr>
          <w:rFonts w:ascii="Calibri" w:hAnsi="Calibri" w:cs="Calibri"/>
          <w:bCs/>
        </w:rPr>
        <w:t>@seznam.cz</w:t>
      </w:r>
      <w:bookmarkEnd w:id="0"/>
    </w:p>
    <w:p w14:paraId="7A829DB3" w14:textId="77777777" w:rsidR="006633DB" w:rsidRPr="006633DB" w:rsidRDefault="006633DB" w:rsidP="00095206">
      <w:pPr>
        <w:spacing w:after="0"/>
        <w:rPr>
          <w:rFonts w:ascii="Calibri" w:hAnsi="Calibri" w:cs="Calibri"/>
          <w:b/>
        </w:rPr>
      </w:pPr>
      <w:r w:rsidRPr="006633DB">
        <w:rPr>
          <w:rFonts w:ascii="Calibri" w:hAnsi="Calibri" w:cs="Calibri"/>
          <w:b/>
          <w:bCs/>
          <w:highlight w:val="cyan"/>
        </w:rPr>
        <w:t>Mateřské školy se mohou hlásit přímo lektorce na uvedených kontaktech.</w:t>
      </w:r>
    </w:p>
    <w:p w14:paraId="00000807" w14:textId="0436B079" w:rsidR="006633DB" w:rsidRDefault="006633DB" w:rsidP="000C60B0">
      <w:pPr>
        <w:spacing w:after="0"/>
        <w:ind w:firstLine="1416"/>
        <w:rPr>
          <w:rFonts w:ascii="Calibri" w:hAnsi="Calibri" w:cs="Calibri"/>
          <w:bCs/>
        </w:rPr>
      </w:pPr>
      <w:bookmarkStart w:id="1" w:name="_Hlk191991540"/>
    </w:p>
    <w:bookmarkEnd w:id="1"/>
    <w:p w14:paraId="5F56A6C8" w14:textId="77777777" w:rsidR="006633DB" w:rsidRDefault="006633DB" w:rsidP="006633DB">
      <w:pPr>
        <w:spacing w:after="0"/>
        <w:rPr>
          <w:rFonts w:ascii="Calibri" w:hAnsi="Calibri" w:cs="Calibri"/>
          <w:b/>
          <w:bCs/>
        </w:rPr>
      </w:pPr>
    </w:p>
    <w:p w14:paraId="69A3C97F" w14:textId="0C7BC0B7" w:rsidR="006633DB" w:rsidRPr="00E816E0" w:rsidRDefault="006633DB" w:rsidP="00E816E0">
      <w:pPr>
        <w:spacing w:after="0"/>
        <w:rPr>
          <w:rFonts w:ascii="Calibri" w:hAnsi="Calibri" w:cs="Calibri"/>
          <w:b/>
        </w:rPr>
      </w:pPr>
    </w:p>
    <w:p w14:paraId="1FF320F8" w14:textId="6E93D717" w:rsidR="00E816E0" w:rsidRPr="00E816E0" w:rsidRDefault="006633DB" w:rsidP="00E816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84909F" wp14:editId="00EC82A5">
                <wp:simplePos x="0" y="0"/>
                <wp:positionH relativeFrom="margin">
                  <wp:posOffset>639445</wp:posOffset>
                </wp:positionH>
                <wp:positionV relativeFrom="paragraph">
                  <wp:posOffset>90170</wp:posOffset>
                </wp:positionV>
                <wp:extent cx="4480560" cy="556260"/>
                <wp:effectExtent l="0" t="0" r="15240" b="15240"/>
                <wp:wrapNone/>
                <wp:docPr id="1727415832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5562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FC053" id="Obdélník: se zakulacenými rohy 3" o:spid="_x0000_s1026" style="position:absolute;margin-left:50.35pt;margin-top:7.1pt;width:352.8pt;height: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" fillcolor="#e8e8e8 [3214]" strokecolor="#45b0e1 [1940]">
                <w10:wrap anchorx="margin"/>
              </v:roundrect>
            </w:pict>
          </mc:Fallback>
        </mc:AlternateContent>
      </w:r>
    </w:p>
    <w:p w14:paraId="124A7801" w14:textId="392E2A39" w:rsidR="006633DB" w:rsidRPr="006633DB" w:rsidRDefault="006633DB" w:rsidP="006633DB">
      <w:pPr>
        <w:spacing w:after="0"/>
        <w:jc w:val="center"/>
        <w:rPr>
          <w:rFonts w:ascii="Calibri" w:hAnsi="Calibri" w:cs="Calibri"/>
          <w:b/>
        </w:rPr>
      </w:pPr>
      <w:r w:rsidRPr="006633DB">
        <w:rPr>
          <w:rFonts w:ascii="Calibri" w:hAnsi="Calibri" w:cs="Calibri"/>
          <w:b/>
        </w:rPr>
        <w:t>Nutnost potvrzení účasti na všech 4 lekcích realizátorovi projektu MAP</w:t>
      </w:r>
      <w:r>
        <w:rPr>
          <w:rFonts w:ascii="Calibri" w:hAnsi="Calibri" w:cs="Calibri"/>
          <w:b/>
        </w:rPr>
        <w:t xml:space="preserve"> IV</w:t>
      </w:r>
    </w:p>
    <w:p w14:paraId="0E43FAB3" w14:textId="714D768B" w:rsidR="00E816E0" w:rsidRPr="000C60B0" w:rsidRDefault="006633DB" w:rsidP="000C60B0">
      <w:pPr>
        <w:spacing w:after="0"/>
        <w:jc w:val="center"/>
        <w:rPr>
          <w:rFonts w:ascii="Calibri" w:hAnsi="Calibri" w:cs="Calibri"/>
          <w:b/>
          <w:lang w:val="x-none"/>
        </w:rPr>
      </w:pPr>
      <w:r w:rsidRPr="006633DB">
        <w:rPr>
          <w:rFonts w:ascii="Calibri" w:hAnsi="Calibri" w:cs="Calibri"/>
          <w:b/>
          <w:lang w:val="x-none"/>
        </w:rPr>
        <w:t>Kontakt na odpovědnou osobu:</w:t>
      </w:r>
      <w:r w:rsidRPr="006633DB">
        <w:rPr>
          <w:rFonts w:ascii="Calibri" w:hAnsi="Calibri" w:cs="Calibri"/>
          <w:b/>
        </w:rPr>
        <w:t xml:space="preserve"> </w:t>
      </w:r>
      <w:r w:rsidRPr="006633DB">
        <w:rPr>
          <w:rFonts w:ascii="Calibri" w:hAnsi="Calibri" w:cs="Calibri"/>
          <w:b/>
          <w:bCs/>
          <w:lang w:val="x-none"/>
        </w:rPr>
        <w:t>Klára Nejedlá - nejedla@mascinovecko.cz</w:t>
      </w:r>
    </w:p>
    <w:sectPr w:rsidR="00E816E0" w:rsidRPr="000C6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DDD5" w14:textId="77777777" w:rsidR="001B52E2" w:rsidRDefault="001B52E2" w:rsidP="009B44FB">
      <w:pPr>
        <w:spacing w:after="0" w:line="240" w:lineRule="auto"/>
      </w:pPr>
      <w:r>
        <w:separator/>
      </w:r>
    </w:p>
  </w:endnote>
  <w:endnote w:type="continuationSeparator" w:id="0">
    <w:p w14:paraId="4558A51B" w14:textId="77777777" w:rsidR="001B52E2" w:rsidRDefault="001B52E2" w:rsidP="009B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A326" w14:textId="6DC640E3" w:rsidR="009B44FB" w:rsidRDefault="000C60B0">
    <w:pPr>
      <w:pStyle w:val="Zpat"/>
    </w:pPr>
    <w:r w:rsidRPr="009B44FB">
      <w:rPr>
        <w:rFonts w:ascii="Calibri" w:eastAsia="Calibri" w:hAnsi="Calibri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 wp14:anchorId="7CEBE0FC" wp14:editId="48CBDB7C">
          <wp:simplePos x="0" y="0"/>
          <wp:positionH relativeFrom="margin">
            <wp:posOffset>1638300</wp:posOffset>
          </wp:positionH>
          <wp:positionV relativeFrom="margin">
            <wp:posOffset>8729980</wp:posOffset>
          </wp:positionV>
          <wp:extent cx="2524125" cy="364490"/>
          <wp:effectExtent l="0" t="0" r="9525" b="0"/>
          <wp:wrapNone/>
          <wp:docPr id="40" name="Obrázek 4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ázek 40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kern w:val="0"/>
        <w:lang w:eastAsia="cs-CZ"/>
      </w:rPr>
      <w:drawing>
        <wp:anchor distT="0" distB="0" distL="114300" distR="114300" simplePos="0" relativeHeight="251664384" behindDoc="0" locked="0" layoutInCell="1" allowOverlap="1" wp14:anchorId="66985E01" wp14:editId="20ABC264">
          <wp:simplePos x="0" y="0"/>
          <wp:positionH relativeFrom="margin">
            <wp:posOffset>532765</wp:posOffset>
          </wp:positionH>
          <wp:positionV relativeFrom="bottomMargin">
            <wp:posOffset>170815</wp:posOffset>
          </wp:positionV>
          <wp:extent cx="594000" cy="594000"/>
          <wp:effectExtent l="0" t="0" r="0" b="0"/>
          <wp:wrapTopAndBottom/>
          <wp:docPr id="1442593129" name="Obrázek 6" descr="Obsah obrázku Písmo, kruh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93129" name="Obrázek 6" descr="Obsah obrázku Písmo, kruh, Grafika, logo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4FB" w:rsidRPr="009B44FB">
      <w:rPr>
        <w:rFonts w:ascii="Calibri" w:eastAsia="Calibri" w:hAnsi="Calibri" w:cs="Times New Roman"/>
        <w:noProof/>
        <w:kern w:val="0"/>
        <w:lang w:eastAsia="cs-CZ"/>
        <w14:ligatures w14:val="none"/>
      </w:rPr>
      <mc:AlternateContent>
        <mc:Choice Requires="wps">
          <w:drawing>
            <wp:anchor distT="45720" distB="45720" distL="114300" distR="0" simplePos="0" relativeHeight="251663360" behindDoc="0" locked="1" layoutInCell="1" allowOverlap="0" wp14:anchorId="0E8BFA51" wp14:editId="2BE6327B">
              <wp:simplePos x="0" y="0"/>
              <wp:positionH relativeFrom="margin">
                <wp:posOffset>4349115</wp:posOffset>
              </wp:positionH>
              <wp:positionV relativeFrom="page">
                <wp:posOffset>10033000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7E2EF" w14:textId="77777777" w:rsidR="009B44FB" w:rsidRPr="00831EAC" w:rsidRDefault="009B44FB" w:rsidP="009B44FB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7F9A3EC" w14:textId="77777777" w:rsidR="009B44FB" w:rsidRPr="006F1B93" w:rsidRDefault="009B44FB" w:rsidP="009B44FB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BFA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42.45pt;margin-top:790pt;width:87.85pt;height:45.35pt;z-index:25166336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97SbOAAAAANAQAADwAAAGRycy9k&#10;b3ducmV2LnhtbEyPzU7DMBCE70i8g7WVuFG7qHXTEKdCIK5UlB+Jmxtvk4h4HcVuE96e7QmOO/Np&#10;dqbYTr4TZxxiG8jAYq5AIFXBtVQbeH97vs1AxGTJ2S4QGvjBCNvy+qqwuQsjveJ5n2rBIRRza6BJ&#10;qc+ljFWD3sZ56JHYO4bB28TnUEs32JHDfSfvlNLS25b4Q2N7fGyw+t6fvIGPl+PX51Lt6ie/6scw&#10;KUl+I425mU0P9yASTukPhkt9rg4ldzqEE7koOgM6W24YZWOVKV7FSKaVBnFgSa/VGmRZyP8ryl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t97SbOAAAAANAQAADwAAAAAAAAAAAAAA&#10;AABRBAAAZHJzL2Rvd25yZXYueG1sUEsFBgAAAAAEAAQA8wAAAF4FAAAAAA==&#10;" o:allowoverlap="f" filled="f" stroked="f">
              <v:textbox>
                <w:txbxContent>
                  <w:p w14:paraId="11E7E2EF" w14:textId="77777777" w:rsidR="009B44FB" w:rsidRPr="00831EAC" w:rsidRDefault="009B44FB" w:rsidP="009B44FB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7F9A3EC" w14:textId="77777777" w:rsidR="009B44FB" w:rsidRPr="006F1B93" w:rsidRDefault="009B44FB" w:rsidP="009B44FB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16EB" w14:textId="77777777" w:rsidR="001B52E2" w:rsidRDefault="001B52E2" w:rsidP="009B44FB">
      <w:pPr>
        <w:spacing w:after="0" w:line="240" w:lineRule="auto"/>
      </w:pPr>
      <w:r>
        <w:separator/>
      </w:r>
    </w:p>
  </w:footnote>
  <w:footnote w:type="continuationSeparator" w:id="0">
    <w:p w14:paraId="64B10553" w14:textId="77777777" w:rsidR="001B52E2" w:rsidRDefault="001B52E2" w:rsidP="009B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35C0" w14:textId="392B66D6" w:rsidR="009B44FB" w:rsidRDefault="00506C70">
    <w:pPr>
      <w:pStyle w:val="Zhlav"/>
    </w:pPr>
    <w:r>
      <w:tab/>
    </w:r>
    <w:r w:rsidR="000C60B0">
      <w:rPr>
        <w:noProof/>
      </w:rPr>
      <w:drawing>
        <wp:inline distT="0" distB="0" distL="0" distR="0" wp14:anchorId="4054766E" wp14:editId="65F17CC1">
          <wp:extent cx="868680" cy="868680"/>
          <wp:effectExtent l="0" t="0" r="7620" b="7620"/>
          <wp:docPr id="1552244390" name="Obrázek 4" descr="Obsah obrázku text, log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44390" name="Obrázek 4" descr="Obsah obrázku text, logo, symbol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89F3D1C" w14:textId="6347D003" w:rsidR="009B44FB" w:rsidRDefault="009B44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DFC"/>
    <w:multiLevelType w:val="hybridMultilevel"/>
    <w:tmpl w:val="ACA6D13C"/>
    <w:lvl w:ilvl="0" w:tplc="040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2BB87D2C"/>
    <w:multiLevelType w:val="hybridMultilevel"/>
    <w:tmpl w:val="90B88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3B0C"/>
    <w:multiLevelType w:val="hybridMultilevel"/>
    <w:tmpl w:val="F146A4E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0DD5929"/>
    <w:multiLevelType w:val="hybridMultilevel"/>
    <w:tmpl w:val="6B7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7BD0"/>
    <w:multiLevelType w:val="multilevel"/>
    <w:tmpl w:val="5D60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139087">
    <w:abstractNumId w:val="3"/>
  </w:num>
  <w:num w:numId="2" w16cid:durableId="2055230248">
    <w:abstractNumId w:val="4"/>
  </w:num>
  <w:num w:numId="3" w16cid:durableId="991563927">
    <w:abstractNumId w:val="2"/>
  </w:num>
  <w:num w:numId="4" w16cid:durableId="1037925484">
    <w:abstractNumId w:val="0"/>
  </w:num>
  <w:num w:numId="5" w16cid:durableId="9717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FB"/>
    <w:rsid w:val="00030C5F"/>
    <w:rsid w:val="00095206"/>
    <w:rsid w:val="000C60B0"/>
    <w:rsid w:val="001939AA"/>
    <w:rsid w:val="001B062D"/>
    <w:rsid w:val="001B52E2"/>
    <w:rsid w:val="00203F5B"/>
    <w:rsid w:val="00506C70"/>
    <w:rsid w:val="006633DB"/>
    <w:rsid w:val="00710C4F"/>
    <w:rsid w:val="007569D7"/>
    <w:rsid w:val="009B44FB"/>
    <w:rsid w:val="00A0341D"/>
    <w:rsid w:val="00AF2DF5"/>
    <w:rsid w:val="00B818F0"/>
    <w:rsid w:val="00C968BC"/>
    <w:rsid w:val="00CA13ED"/>
    <w:rsid w:val="00CC0B47"/>
    <w:rsid w:val="00CD43CF"/>
    <w:rsid w:val="00DA62B3"/>
    <w:rsid w:val="00DE473F"/>
    <w:rsid w:val="00E3685B"/>
    <w:rsid w:val="00E816E0"/>
    <w:rsid w:val="00E9328B"/>
    <w:rsid w:val="00EE2E3C"/>
    <w:rsid w:val="00F112AE"/>
    <w:rsid w:val="00F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41C28"/>
  <w15:chartTrackingRefBased/>
  <w15:docId w15:val="{6AEC6645-888D-425E-8561-2661C14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4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4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4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4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4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4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4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4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4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4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4F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4FB"/>
  </w:style>
  <w:style w:type="paragraph" w:styleId="Zpat">
    <w:name w:val="footer"/>
    <w:basedOn w:val="Normln"/>
    <w:link w:val="Zpat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4FB"/>
  </w:style>
  <w:style w:type="paragraph" w:customStyle="1" w:styleId="Webovstrnkyvzpat">
    <w:name w:val="Webové stránky v zápatí"/>
    <w:basedOn w:val="Normln"/>
    <w:link w:val="WebovstrnkyvzpatChar"/>
    <w:rsid w:val="009B44FB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character" w:customStyle="1" w:styleId="WebovstrnkyvzpatChar">
    <w:name w:val="Webové stránky v zápatí Char"/>
    <w:basedOn w:val="Standardnpsmoodstavce"/>
    <w:link w:val="Webovstrnkyvzpat"/>
    <w:rsid w:val="009B44FB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816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cp:keywords/>
  <dc:description/>
  <cp:lastModifiedBy>impuls@impuls-sro.cz</cp:lastModifiedBy>
  <cp:revision>2</cp:revision>
  <dcterms:created xsi:type="dcterms:W3CDTF">2025-03-04T13:47:00Z</dcterms:created>
  <dcterms:modified xsi:type="dcterms:W3CDTF">2025-03-04T13:47:00Z</dcterms:modified>
</cp:coreProperties>
</file>